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olor w:val="000000" w:themeColor="text1"/>
                <w:sz w:val="24"/>
                <w:szCs w:val="24"/>
                <w14:textFill>
                  <w14:solidFill>
                    <w14:schemeClr w14:val="tx1"/>
                  </w14:solidFill>
                </w14:textFill>
              </w:rPr>
            </w:pPr>
            <w:r>
              <w:rPr>
                <w:rFonts w:hint="eastAsia"/>
              </w:rPr>
              <w:t>广州市废弃物安全处置中心金属屑及包装桶清洗资源化项目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2ODJiYmY5M2VhZDg4NWUxN2I3OTk1ODY4YzRhMTYifQ=="/>
  </w:docVars>
  <w:rsids>
    <w:rsidRoot w:val="44EB321A"/>
    <w:rsid w:val="00024ED6"/>
    <w:rsid w:val="000A55DE"/>
    <w:rsid w:val="00113A91"/>
    <w:rsid w:val="00290AD8"/>
    <w:rsid w:val="002B2647"/>
    <w:rsid w:val="004D53EA"/>
    <w:rsid w:val="004D68E3"/>
    <w:rsid w:val="005C30A6"/>
    <w:rsid w:val="00757486"/>
    <w:rsid w:val="007F7FE4"/>
    <w:rsid w:val="00933CD9"/>
    <w:rsid w:val="00A1729B"/>
    <w:rsid w:val="00AD0274"/>
    <w:rsid w:val="00BD1761"/>
    <w:rsid w:val="00C976FE"/>
    <w:rsid w:val="00EF38B5"/>
    <w:rsid w:val="00FA3007"/>
    <w:rsid w:val="39C60B03"/>
    <w:rsid w:val="44EB321A"/>
    <w:rsid w:val="4F292F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440</Words>
  <Characters>452</Characters>
  <Lines>3</Lines>
  <Paragraphs>1</Paragraphs>
  <TotalTime>0</TotalTime>
  <ScaleCrop>false</ScaleCrop>
  <LinksUpToDate>false</LinksUpToDate>
  <CharactersWithSpaces>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2020-03-13T07:06:00Z</dcterms:created>
  <dc:creator>君榕</dc:creator>
  <cp:lastModifiedBy>黄晋沐</cp:lastModifiedBy>
  <dcterms:modified xsi:type="dcterms:W3CDTF">2023-06-06T03:45:43Z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10941D4DDEF5409085DBAF2FF4057255_12</vt:lpwstr>
  </property>
</Properties>
</file>